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05F" w:rsidRPr="0012705F" w:rsidRDefault="0012705F" w:rsidP="0012705F">
      <w:pPr>
        <w:spacing w:after="200" w:line="276" w:lineRule="auto"/>
        <w:jc w:val="right"/>
        <w:rPr>
          <w:rFonts w:ascii="Sylfaen" w:hAnsi="Sylfaen" w:cs="GHEA Grapalat"/>
          <w:sz w:val="24"/>
          <w:szCs w:val="24"/>
          <w:lang w:val="hy-AM"/>
        </w:rPr>
      </w:pPr>
      <w:r>
        <w:rPr>
          <w:rFonts w:ascii="Sylfaen" w:hAnsi="Sylfaen" w:cs="GHEA Grapalat"/>
          <w:sz w:val="24"/>
          <w:szCs w:val="24"/>
          <w:lang w:val="hy-AM"/>
        </w:rPr>
        <w:t>17.03.2025թ</w:t>
      </w:r>
    </w:p>
    <w:p w:rsidR="0012705F" w:rsidRDefault="0012705F" w:rsidP="006F5A4B">
      <w:pPr>
        <w:spacing w:after="200" w:line="276" w:lineRule="auto"/>
        <w:jc w:val="center"/>
        <w:rPr>
          <w:rFonts w:ascii="Sylfaen" w:hAnsi="Sylfaen" w:cs="GHEA Grapalat"/>
          <w:sz w:val="24"/>
          <w:szCs w:val="24"/>
        </w:rPr>
      </w:pPr>
    </w:p>
    <w:p w:rsidR="006F5A4B" w:rsidRPr="00D55E69" w:rsidRDefault="00D55E69" w:rsidP="006F5A4B">
      <w:pPr>
        <w:spacing w:after="200" w:line="276" w:lineRule="auto"/>
        <w:jc w:val="center"/>
        <w:rPr>
          <w:rFonts w:ascii="Sylfaen" w:hAnsi="Sylfaen" w:cs="GHEA Grapalat"/>
          <w:sz w:val="24"/>
          <w:szCs w:val="24"/>
          <w:lang w:val="ru-RU"/>
        </w:rPr>
      </w:pPr>
      <w:r>
        <w:rPr>
          <w:rFonts w:ascii="Sylfaen" w:hAnsi="Sylfaen" w:cs="GHEA Grapalat"/>
          <w:sz w:val="24"/>
          <w:szCs w:val="24"/>
          <w:lang w:val="ru-RU"/>
        </w:rPr>
        <w:t xml:space="preserve">ТЕХНИЧЕСКОЕ УСЛОВИЕ </w:t>
      </w:r>
    </w:p>
    <w:p w:rsidR="006F5A4B" w:rsidRDefault="00D55E69" w:rsidP="006F5A4B">
      <w:pPr>
        <w:spacing w:after="200" w:line="276" w:lineRule="auto"/>
        <w:jc w:val="center"/>
        <w:rPr>
          <w:rFonts w:ascii="Arial" w:eastAsia="Calibri" w:hAnsi="Arial" w:cs="Arial"/>
          <w:iCs/>
          <w:sz w:val="24"/>
          <w:szCs w:val="24"/>
          <w:lang w:val="hy-AM"/>
        </w:rPr>
      </w:pPr>
      <w:r w:rsidRPr="00D55E69">
        <w:rPr>
          <w:rFonts w:ascii="Arial" w:eastAsia="Calibri" w:hAnsi="Arial" w:cs="Arial"/>
          <w:iCs/>
          <w:sz w:val="24"/>
          <w:szCs w:val="24"/>
          <w:lang w:val="hy-AM"/>
        </w:rPr>
        <w:t>«Академик А. ЗАО «Армашский оздоровительный центр им. Айри</w:t>
      </w:r>
      <w:r>
        <w:rPr>
          <w:rFonts w:ascii="Arial" w:eastAsia="Calibri" w:hAnsi="Arial" w:cs="Arial"/>
          <w:iCs/>
          <w:sz w:val="24"/>
          <w:szCs w:val="24"/>
          <w:lang w:val="hy-AM"/>
        </w:rPr>
        <w:t xml:space="preserve">яна» через процедуру закупки </w:t>
      </w:r>
    </w:p>
    <w:p w:rsidR="00D55E69" w:rsidRPr="006F5A4B" w:rsidRDefault="00D55E69" w:rsidP="006F5A4B">
      <w:pPr>
        <w:spacing w:after="200" w:line="276" w:lineRule="auto"/>
        <w:jc w:val="center"/>
        <w:rPr>
          <w:rFonts w:ascii="Sylfaen" w:hAnsi="Sylfaen" w:cs="GHEA Grapalat"/>
          <w:sz w:val="24"/>
          <w:szCs w:val="24"/>
          <w:lang w:val="pt-BR"/>
        </w:rPr>
      </w:pPr>
      <w:r w:rsidRPr="00D55E69">
        <w:rPr>
          <w:rFonts w:ascii="Arial" w:eastAsia="Calibri" w:hAnsi="Arial" w:cs="Arial"/>
          <w:iCs/>
          <w:sz w:val="24"/>
          <w:szCs w:val="24"/>
          <w:lang w:val="hy-AM"/>
        </w:rPr>
        <w:t>Закупка ОВОЩЕЙ для нужд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43"/>
        <w:gridCol w:w="2976"/>
        <w:gridCol w:w="878"/>
        <w:gridCol w:w="4256"/>
        <w:gridCol w:w="1001"/>
        <w:gridCol w:w="1287"/>
        <w:gridCol w:w="2255"/>
      </w:tblGrid>
      <w:tr w:rsidR="0012705F" w:rsidRPr="006F5A4B" w:rsidTr="0012705F">
        <w:trPr>
          <w:trHeight w:val="25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6F5A4B">
              <w:rPr>
                <w:rFonts w:ascii="Sylfaen" w:hAnsi="Sylfaen" w:cs="Sylfaen"/>
                <w:sz w:val="24"/>
                <w:szCs w:val="24"/>
                <w:lang w:val="pt-BR"/>
              </w:rPr>
              <w:t xml:space="preserve">     </w:t>
            </w:r>
            <w:r w:rsidRPr="006F5A4B">
              <w:rPr>
                <w:rFonts w:ascii="Sylfaen" w:hAnsi="Sylfaen" w:cs="Sylfaen"/>
                <w:sz w:val="24"/>
                <w:szCs w:val="24"/>
              </w:rPr>
              <w:t>Աշխատանքներ*</w:t>
            </w:r>
          </w:p>
        </w:tc>
      </w:tr>
      <w:tr w:rsidR="0012705F" w:rsidRPr="006F5A4B" w:rsidTr="002C2854">
        <w:trPr>
          <w:trHeight w:val="214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ascii="Sylfaen" w:hAnsi="Sylfaen" w:cs="Sylfaen"/>
                <w:sz w:val="24"/>
                <w:szCs w:val="24"/>
                <w:lang w:val="ru-RU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5F" w:rsidRPr="0012705F" w:rsidRDefault="0012705F" w:rsidP="006F5A4B">
            <w:pPr>
              <w:spacing w:after="200" w:line="276" w:lineRule="auto"/>
              <w:jc w:val="center"/>
              <w:rPr>
                <w:rFonts w:ascii="Sylfaen" w:hAnsi="Sylfaen" w:cs="Sylfaen"/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</w:rPr>
              <w:t xml:space="preserve">CPV 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41512E" w:rsidP="006F5A4B">
            <w:pPr>
              <w:spacing w:after="200" w:line="276" w:lineRule="auto"/>
              <w:jc w:val="center"/>
              <w:rPr>
                <w:rFonts w:ascii="Sylfaen" w:hAnsi="Sylfaen" w:cs="Sylfaen"/>
                <w:sz w:val="24"/>
                <w:szCs w:val="24"/>
                <w:lang w:val="ru-RU"/>
              </w:rPr>
            </w:pPr>
            <w:r w:rsidRPr="0041512E">
              <w:rPr>
                <w:rFonts w:ascii="Sylfaen" w:hAnsi="Sylfaen" w:cs="Sylfaen"/>
                <w:sz w:val="24"/>
                <w:szCs w:val="24"/>
                <w:lang w:val="ru-RU"/>
              </w:rPr>
              <w:t>имя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6F5A4B">
              <w:rPr>
                <w:rFonts w:ascii="Sylfaen" w:hAnsi="Sylfaen" w:cs="Sylfaen"/>
                <w:sz w:val="24"/>
                <w:szCs w:val="24"/>
              </w:rPr>
              <w:t>Չ/Մ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41512E" w:rsidRDefault="0041512E" w:rsidP="006F5A4B">
            <w:pPr>
              <w:spacing w:after="200" w:line="276" w:lineRule="auto"/>
              <w:jc w:val="center"/>
              <w:rPr>
                <w:rFonts w:ascii="Sylfaen" w:hAnsi="Sylfaen" w:cs="Sylfaen"/>
                <w:sz w:val="24"/>
                <w:szCs w:val="24"/>
                <w:lang w:val="ru-RU"/>
              </w:rPr>
            </w:pPr>
            <w:r w:rsidRPr="0041512E">
              <w:rPr>
                <w:rFonts w:ascii="Sylfaen" w:hAnsi="Sylfaen" w:cs="Sylfaen"/>
                <w:sz w:val="24"/>
                <w:szCs w:val="24"/>
                <w:lang w:val="ru-RU"/>
              </w:rPr>
              <w:t>Технические условия на выполнение работ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05F" w:rsidRPr="006F5A4B" w:rsidRDefault="0041512E" w:rsidP="006F5A4B">
            <w:pPr>
              <w:spacing w:after="200" w:line="276" w:lineRule="auto"/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1512E">
              <w:rPr>
                <w:rFonts w:ascii="Sylfaen" w:hAnsi="Sylfaen" w:cs="Sylfaen"/>
                <w:sz w:val="24"/>
                <w:szCs w:val="24"/>
                <w:lang w:val="ru-RU"/>
              </w:rPr>
              <w:t>Количество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5F" w:rsidRPr="006F5A4B" w:rsidRDefault="0012705F" w:rsidP="006F5A4B">
            <w:pPr>
              <w:rPr>
                <w:rFonts w:ascii="Sylfaen" w:hAnsi="Sylfaen" w:cs="Sylfaen"/>
                <w:sz w:val="24"/>
                <w:szCs w:val="24"/>
                <w:lang w:val="ru-RU"/>
              </w:rPr>
            </w:pPr>
          </w:p>
          <w:p w:rsidR="0012705F" w:rsidRPr="00AF0EA7" w:rsidRDefault="0041512E" w:rsidP="00AF0EA7">
            <w:pPr>
              <w:spacing w:after="200" w:line="276" w:lineRule="auto"/>
              <w:jc w:val="center"/>
              <w:rPr>
                <w:rFonts w:ascii="Sylfaen" w:hAnsi="Sylfaen" w:cs="Sylfaen"/>
                <w:sz w:val="24"/>
                <w:szCs w:val="24"/>
                <w:lang w:val="ru-RU"/>
              </w:rPr>
            </w:pPr>
            <w:r w:rsidRPr="0041512E">
              <w:rPr>
                <w:rFonts w:ascii="Sylfaen" w:hAnsi="Sylfaen" w:cs="Sylfaen"/>
                <w:sz w:val="24"/>
                <w:szCs w:val="24"/>
              </w:rPr>
              <w:t>Предполагаемая СУММА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12E" w:rsidRPr="0041512E" w:rsidRDefault="0041512E" w:rsidP="0041512E">
            <w:pPr>
              <w:spacing w:after="200" w:line="276" w:lineRule="auto"/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41512E">
              <w:rPr>
                <w:rFonts w:ascii="Sylfaen" w:hAnsi="Sylfaen" w:cs="Sylfaen"/>
                <w:sz w:val="24"/>
                <w:szCs w:val="24"/>
              </w:rPr>
              <w:t>Поставка товаров</w:t>
            </w:r>
          </w:p>
          <w:p w:rsidR="0012705F" w:rsidRPr="006F5A4B" w:rsidRDefault="0041512E" w:rsidP="0041512E">
            <w:pPr>
              <w:spacing w:after="200" w:line="276" w:lineRule="auto"/>
              <w:jc w:val="center"/>
              <w:rPr>
                <w:rFonts w:ascii="Sylfaen" w:hAnsi="Sylfaen" w:cs="Sylfaen"/>
                <w:sz w:val="24"/>
                <w:szCs w:val="24"/>
                <w:lang w:val="ru-RU"/>
              </w:rPr>
            </w:pPr>
            <w:r w:rsidRPr="0041512E">
              <w:rPr>
                <w:rFonts w:ascii="Sylfaen" w:hAnsi="Sylfaen" w:cs="Sylfaen"/>
                <w:sz w:val="24"/>
                <w:szCs w:val="24"/>
              </w:rPr>
              <w:t>крайний срок</w:t>
            </w:r>
          </w:p>
        </w:tc>
      </w:tr>
      <w:tr w:rsidR="0012705F" w:rsidRPr="006F5A4B" w:rsidTr="002C2854">
        <w:trPr>
          <w:trHeight w:val="3301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Arial"/>
                <w:lang w:val="ru-RU"/>
              </w:rPr>
            </w:pPr>
            <w:r w:rsidRPr="006F5A4B">
              <w:rPr>
                <w:rFonts w:cs="Arial"/>
                <w:lang w:val="ru-RU"/>
              </w:rPr>
              <w:t>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5F" w:rsidRDefault="0012705F" w:rsidP="006F5A4B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</w:p>
          <w:p w:rsidR="002C2854" w:rsidRDefault="002C2854" w:rsidP="006F5A4B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</w:p>
          <w:p w:rsidR="002C2854" w:rsidRDefault="002C2854" w:rsidP="006F5A4B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03221420/1</w:t>
            </w:r>
          </w:p>
          <w:p w:rsidR="002C2854" w:rsidRPr="006F5A4B" w:rsidRDefault="002C2854" w:rsidP="006F5A4B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41512E" w:rsidP="006F5A4B">
            <w:pPr>
              <w:spacing w:after="200" w:line="276" w:lineRule="auto"/>
              <w:jc w:val="center"/>
              <w:rPr>
                <w:rFonts w:cs="Arial"/>
                <w:lang w:val="ru-RU"/>
              </w:rPr>
            </w:pPr>
            <w:r>
              <w:rPr>
                <w:rFonts w:ascii="Arial" w:hAnsi="Arial" w:cs="Arial"/>
              </w:rPr>
              <w:t>Капуста Цветная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9E695F" w:rsidRDefault="009E695F" w:rsidP="006F5A4B">
            <w:pPr>
              <w:spacing w:after="200" w:line="276" w:lineRule="auto"/>
              <w:jc w:val="center"/>
              <w:rPr>
                <w:rFonts w:cs="Sylfaen"/>
              </w:rPr>
            </w:pPr>
            <w:r>
              <w:rPr>
                <w:rFonts w:ascii="Arial" w:hAnsi="Arial" w:cs="Arial"/>
              </w:rPr>
              <w:t>кг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41512E" w:rsidRDefault="00D55E69" w:rsidP="006F5A4B">
            <w:pPr>
              <w:spacing w:after="200" w:line="276" w:lineRule="auto"/>
              <w:jc w:val="center"/>
              <w:rPr>
                <w:rFonts w:cs="Calibri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41512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u-RU"/>
              </w:rPr>
              <w:t xml:space="preserve">Свежие, белые, среднего размера головки, не битые, плотные, неповрежденные. Безопасность в соответствии с санитарно-эпидемиологическими правилами и нормативами </w:t>
            </w:r>
            <w:r w:rsidRPr="0041512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</w:t>
            </w:r>
            <w:r w:rsidRPr="0041512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u-RU"/>
              </w:rPr>
              <w:t xml:space="preserve"> 2-</w:t>
            </w:r>
            <w:r w:rsidRPr="0041512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III</w:t>
            </w:r>
            <w:r w:rsidRPr="0041512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u-RU"/>
              </w:rPr>
              <w:t>-4,9-01-2003 (СанПин 2,3,2-1078-01) и статьей 8 Закона Республики Армения "О безопасности пищевых продуктов"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Calibri"/>
                <w:color w:val="000000"/>
                <w:lang w:val="ru-RU"/>
              </w:rPr>
            </w:pPr>
            <w:r w:rsidRPr="006F5A4B">
              <w:rPr>
                <w:rFonts w:cs="Calibri"/>
                <w:color w:val="000000"/>
                <w:lang w:val="ru-RU"/>
              </w:rPr>
              <w:t>50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7D5783" w:rsidRDefault="0012705F" w:rsidP="006F5A4B">
            <w:pPr>
              <w:spacing w:after="200" w:line="276" w:lineRule="auto"/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20000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41512E" w:rsidRDefault="0041512E" w:rsidP="00F575BA">
            <w:pPr>
              <w:spacing w:after="200" w:line="276" w:lineRule="auto"/>
              <w:jc w:val="center"/>
              <w:rPr>
                <w:rFonts w:ascii="Arial LatRus" w:hAnsi="Arial LatRus" w:cs="Calibri"/>
                <w:bCs/>
                <w:iCs/>
                <w:sz w:val="24"/>
                <w:szCs w:val="24"/>
              </w:rPr>
            </w:pPr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</w:rPr>
              <w:t xml:space="preserve">2025 50 </w:t>
            </w:r>
            <w:r w:rsidRPr="0041512E">
              <w:rPr>
                <w:rFonts w:ascii="Calibri" w:hAnsi="Calibri" w:cs="Calibri"/>
                <w:bCs/>
                <w:iCs/>
                <w:sz w:val="24"/>
                <w:szCs w:val="24"/>
              </w:rPr>
              <w:t>кг</w:t>
            </w:r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</w:rPr>
              <w:t xml:space="preserve"> </w:t>
            </w:r>
            <w:r w:rsidRPr="0041512E">
              <w:rPr>
                <w:rFonts w:ascii="Calibri" w:hAnsi="Calibri" w:cs="Calibri"/>
                <w:bCs/>
                <w:iCs/>
                <w:sz w:val="24"/>
                <w:szCs w:val="24"/>
              </w:rPr>
              <w:t>в</w:t>
            </w:r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</w:rPr>
              <w:t xml:space="preserve"> </w:t>
            </w:r>
            <w:r w:rsidRPr="0041512E">
              <w:rPr>
                <w:rFonts w:ascii="Calibri" w:hAnsi="Calibri" w:cs="Calibri"/>
                <w:bCs/>
                <w:iCs/>
                <w:sz w:val="24"/>
                <w:szCs w:val="24"/>
              </w:rPr>
              <w:t>октябре</w:t>
            </w:r>
          </w:p>
        </w:tc>
      </w:tr>
      <w:tr w:rsidR="0012705F" w:rsidRPr="00D55E69" w:rsidTr="002C2854">
        <w:trPr>
          <w:trHeight w:val="485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Arial"/>
                <w:lang w:val="ru-RU"/>
              </w:rPr>
            </w:pPr>
            <w:r w:rsidRPr="006F5A4B">
              <w:rPr>
                <w:rFonts w:cs="Arial"/>
                <w:lang w:val="fr-FR"/>
              </w:rPr>
              <w:t xml:space="preserve"> </w:t>
            </w:r>
            <w:r w:rsidRPr="006F5A4B">
              <w:rPr>
                <w:rFonts w:cs="Arial"/>
                <w:lang w:val="ru-RU"/>
              </w:rPr>
              <w:t>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54" w:rsidRDefault="002C2854" w:rsidP="006F5A4B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</w:p>
          <w:p w:rsidR="002C2854" w:rsidRDefault="002C2854" w:rsidP="006F5A4B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</w:p>
          <w:p w:rsidR="0012705F" w:rsidRPr="002C2854" w:rsidRDefault="002C2854" w:rsidP="006F5A4B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15331139/1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41512E" w:rsidRDefault="0041512E" w:rsidP="006F5A4B">
            <w:pPr>
              <w:spacing w:after="200"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Помидоры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9E695F" w:rsidP="006F5A4B">
            <w:pPr>
              <w:spacing w:after="200" w:line="276" w:lineRule="auto"/>
              <w:jc w:val="center"/>
              <w:rPr>
                <w:rFonts w:cs="Arial"/>
                <w:lang w:val="ru-RU"/>
              </w:rPr>
            </w:pPr>
            <w:r>
              <w:rPr>
                <w:rFonts w:ascii="Arial" w:hAnsi="Arial" w:cs="Arial"/>
              </w:rPr>
              <w:t>кг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41512E" w:rsidRDefault="007C6C6B" w:rsidP="006F5A4B">
            <w:pPr>
              <w:spacing w:after="200" w:line="276" w:lineRule="auto"/>
              <w:jc w:val="center"/>
              <w:rPr>
                <w:rFonts w:cs="Calibri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41512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u-RU"/>
              </w:rPr>
              <w:t xml:space="preserve">Томаты свежие, спелые, красного цвета, неповрежденные, плотные, без язв, сочные и сладкие. Длина 6-7 см, 50%, диаметр 7-8 см, 50% вида использования, безопасности согласно санитарно-эпидемиологическим правилам и нормативам </w:t>
            </w:r>
            <w:r w:rsidRPr="0041512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</w:t>
            </w:r>
            <w:r w:rsidRPr="0041512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u-RU"/>
              </w:rPr>
              <w:t xml:space="preserve"> 2-</w:t>
            </w:r>
            <w:r w:rsidRPr="0041512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III</w:t>
            </w:r>
            <w:r w:rsidRPr="0041512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u-RU"/>
              </w:rPr>
              <w:t>-4,9-01-2003 (СанПин 2,3,2-1078-01) и статье 8 Закона Республики Армения «О безопасности пищевых продуктов».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Calibri"/>
                <w:color w:val="000000"/>
                <w:lang w:val="ru-RU"/>
              </w:rPr>
            </w:pPr>
            <w:r w:rsidRPr="006F5A4B">
              <w:rPr>
                <w:rFonts w:cs="Calibri"/>
                <w:color w:val="000000"/>
                <w:lang w:val="ru-RU"/>
              </w:rPr>
              <w:t>1200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Calibri"/>
                <w:lang w:val="ru-RU"/>
              </w:rPr>
            </w:pPr>
            <w:r w:rsidRPr="006F5A4B">
              <w:rPr>
                <w:rFonts w:cs="Calibri"/>
                <w:lang w:val="ru-RU"/>
              </w:rPr>
              <w:t>240000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41512E" w:rsidRDefault="0041512E" w:rsidP="006F5A4B">
            <w:pPr>
              <w:spacing w:after="200" w:line="276" w:lineRule="auto"/>
              <w:jc w:val="center"/>
              <w:rPr>
                <w:rFonts w:ascii="Arial LatRus" w:hAnsi="Arial LatRus" w:cs="Calibri"/>
                <w:bCs/>
                <w:iCs/>
                <w:sz w:val="24"/>
                <w:szCs w:val="24"/>
                <w:lang w:val="ru-RU"/>
              </w:rPr>
            </w:pPr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  <w:lang w:val="ru-RU"/>
              </w:rPr>
              <w:t xml:space="preserve">2025 </w:t>
            </w:r>
            <w:r w:rsidRPr="0041512E">
              <w:rPr>
                <w:rFonts w:ascii="Calibri" w:hAnsi="Calibri" w:cs="Calibri"/>
                <w:bCs/>
                <w:iCs/>
                <w:sz w:val="24"/>
                <w:szCs w:val="24"/>
                <w:lang w:val="ru-RU"/>
              </w:rPr>
              <w:t>В</w:t>
            </w:r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  <w:lang w:val="ru-RU"/>
              </w:rPr>
              <w:t xml:space="preserve"> VIII, IX, X </w:t>
            </w:r>
            <w:r w:rsidRPr="0041512E">
              <w:rPr>
                <w:rFonts w:ascii="Calibri" w:hAnsi="Calibri" w:cs="Calibri"/>
                <w:bCs/>
                <w:iCs/>
                <w:sz w:val="24"/>
                <w:szCs w:val="24"/>
                <w:lang w:val="ru-RU"/>
              </w:rPr>
              <w:t>месяцы</w:t>
            </w:r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41512E">
              <w:rPr>
                <w:rFonts w:ascii="Calibri" w:hAnsi="Calibri" w:cs="Calibri"/>
                <w:bCs/>
                <w:iCs/>
                <w:sz w:val="24"/>
                <w:szCs w:val="24"/>
                <w:lang w:val="ru-RU"/>
              </w:rPr>
              <w:t>по</w:t>
            </w:r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  <w:lang w:val="ru-RU"/>
              </w:rPr>
              <w:t xml:space="preserve"> 100 </w:t>
            </w:r>
            <w:r w:rsidRPr="0041512E">
              <w:rPr>
                <w:rFonts w:ascii="Calibri" w:hAnsi="Calibri" w:cs="Calibri"/>
                <w:bCs/>
                <w:iCs/>
                <w:sz w:val="24"/>
                <w:szCs w:val="24"/>
                <w:lang w:val="ru-RU"/>
              </w:rPr>
              <w:t>кг</w:t>
            </w:r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41512E">
              <w:rPr>
                <w:rFonts w:ascii="Calibri" w:hAnsi="Calibri" w:cs="Calibri"/>
                <w:bCs/>
                <w:iCs/>
                <w:sz w:val="24"/>
                <w:szCs w:val="24"/>
                <w:lang w:val="ru-RU"/>
              </w:rPr>
              <w:t>один</w:t>
            </w:r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41512E">
              <w:rPr>
                <w:rFonts w:ascii="Calibri" w:hAnsi="Calibri" w:cs="Calibri"/>
                <w:bCs/>
                <w:iCs/>
                <w:sz w:val="24"/>
                <w:szCs w:val="24"/>
                <w:lang w:val="ru-RU"/>
              </w:rPr>
              <w:t>раз</w:t>
            </w:r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41512E">
              <w:rPr>
                <w:rFonts w:ascii="Calibri" w:hAnsi="Calibri" w:cs="Calibri"/>
                <w:bCs/>
                <w:iCs/>
                <w:sz w:val="24"/>
                <w:szCs w:val="24"/>
                <w:lang w:val="ru-RU"/>
              </w:rPr>
              <w:t>в</w:t>
            </w:r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41512E">
              <w:rPr>
                <w:rFonts w:ascii="Calibri" w:hAnsi="Calibri" w:cs="Calibri"/>
                <w:bCs/>
                <w:iCs/>
                <w:sz w:val="24"/>
                <w:szCs w:val="24"/>
                <w:lang w:val="ru-RU"/>
              </w:rPr>
              <w:t>неделю</w:t>
            </w:r>
          </w:p>
        </w:tc>
      </w:tr>
      <w:tr w:rsidR="0012705F" w:rsidRPr="00D55E69" w:rsidTr="002C2854">
        <w:trPr>
          <w:trHeight w:val="485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Arial"/>
                <w:lang w:val="ru-RU"/>
              </w:rPr>
            </w:pPr>
            <w:r w:rsidRPr="006F5A4B">
              <w:rPr>
                <w:rFonts w:cs="Arial"/>
                <w:lang w:val="ru-RU"/>
              </w:rPr>
              <w:lastRenderedPageBreak/>
              <w:t>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5F" w:rsidRDefault="0012705F" w:rsidP="006F5A4B">
            <w:pPr>
              <w:spacing w:after="200" w:line="276" w:lineRule="auto"/>
              <w:jc w:val="center"/>
              <w:rPr>
                <w:rFonts w:ascii="Arial" w:hAnsi="Arial" w:cs="Arial"/>
                <w:lang w:val="ru-RU"/>
              </w:rPr>
            </w:pPr>
          </w:p>
          <w:p w:rsidR="002C2854" w:rsidRDefault="002C2854" w:rsidP="006F5A4B">
            <w:pPr>
              <w:spacing w:after="200" w:line="276" w:lineRule="auto"/>
              <w:jc w:val="center"/>
              <w:rPr>
                <w:rFonts w:ascii="Arial" w:hAnsi="Arial" w:cs="Arial"/>
                <w:lang w:val="ru-RU"/>
              </w:rPr>
            </w:pPr>
          </w:p>
          <w:p w:rsidR="002C2854" w:rsidRPr="002C2854" w:rsidRDefault="002C2854" w:rsidP="006F5A4B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03221115/1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41512E" w:rsidRDefault="0041512E" w:rsidP="006F5A4B">
            <w:pPr>
              <w:spacing w:after="200" w:line="276" w:lineRule="auto"/>
              <w:jc w:val="center"/>
              <w:rPr>
                <w:rFonts w:cs="Sylfaen"/>
              </w:rPr>
            </w:pPr>
            <w:r>
              <w:rPr>
                <w:rFonts w:ascii="Arial" w:hAnsi="Arial" w:cs="Arial"/>
              </w:rPr>
              <w:t>Фасоль Зеленая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9E695F" w:rsidP="006F5A4B">
            <w:pPr>
              <w:spacing w:after="200" w:line="276" w:lineRule="auto"/>
              <w:jc w:val="center"/>
              <w:rPr>
                <w:rFonts w:cs="Arial"/>
                <w:lang w:val="ru-RU"/>
              </w:rPr>
            </w:pPr>
            <w:r>
              <w:rPr>
                <w:rFonts w:ascii="Arial" w:hAnsi="Arial" w:cs="Arial"/>
              </w:rPr>
              <w:t>кг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41512E" w:rsidRDefault="007C6C6B" w:rsidP="006F5A4B">
            <w:pPr>
              <w:spacing w:after="200" w:line="276" w:lineRule="auto"/>
              <w:jc w:val="center"/>
              <w:rPr>
                <w:rFonts w:cs="Sylfaen"/>
                <w:b/>
                <w:bCs/>
                <w:iCs/>
                <w:sz w:val="20"/>
                <w:szCs w:val="20"/>
                <w:lang w:val="ru-RU"/>
              </w:rPr>
            </w:pPr>
            <w:r w:rsidRPr="0041512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u-RU"/>
              </w:rPr>
              <w:t>Обыкновенного зеленого цвета, бледно-зеленый, неповрежденный, ГОСТ 26767-85. Безопасность и маркировка, согласно постановлению Правительства Республики Армения от 2006 года Статья 8 «Технического регламента на свежие фрукты и овощи» и Закон Республики Армения «О безопасности пищевых продуктов», утвержденный Постановлением № 1913-Н от 21 декабря,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Calibri"/>
                <w:color w:val="000000"/>
                <w:lang w:val="ru-RU"/>
              </w:rPr>
            </w:pPr>
            <w:r w:rsidRPr="006F5A4B">
              <w:rPr>
                <w:rFonts w:cs="Calibri"/>
                <w:color w:val="000000"/>
                <w:lang w:val="ru-RU"/>
              </w:rPr>
              <w:t>180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Calibri"/>
                <w:lang w:val="ru-RU"/>
              </w:rPr>
            </w:pPr>
            <w:r w:rsidRPr="006F5A4B">
              <w:rPr>
                <w:rFonts w:cs="Calibri"/>
                <w:lang w:val="ru-RU"/>
              </w:rPr>
              <w:t>90000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41512E" w:rsidRDefault="0041512E" w:rsidP="006F5A4B">
            <w:pPr>
              <w:spacing w:after="200" w:line="276" w:lineRule="auto"/>
              <w:jc w:val="center"/>
              <w:rPr>
                <w:rFonts w:ascii="Arial LatRus" w:hAnsi="Arial LatRus" w:cs="Sylfaen"/>
                <w:sz w:val="24"/>
                <w:szCs w:val="24"/>
                <w:lang w:val="fr-FR"/>
              </w:rPr>
            </w:pPr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  <w:lang w:val="ru-RU"/>
              </w:rPr>
              <w:t xml:space="preserve">23 </w:t>
            </w:r>
            <w:r w:rsidRPr="0041512E">
              <w:rPr>
                <w:rFonts w:ascii="Calibri" w:hAnsi="Calibri" w:cs="Calibri"/>
                <w:bCs/>
                <w:iCs/>
                <w:sz w:val="24"/>
                <w:szCs w:val="24"/>
                <w:lang w:val="ru-RU"/>
              </w:rPr>
              <w:t>кг</w:t>
            </w:r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41512E">
              <w:rPr>
                <w:rFonts w:ascii="Calibri" w:hAnsi="Calibri" w:cs="Calibri"/>
                <w:bCs/>
                <w:iCs/>
                <w:sz w:val="24"/>
                <w:szCs w:val="24"/>
                <w:lang w:val="ru-RU"/>
              </w:rPr>
              <w:t>один</w:t>
            </w:r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41512E">
              <w:rPr>
                <w:rFonts w:ascii="Calibri" w:hAnsi="Calibri" w:cs="Calibri"/>
                <w:bCs/>
                <w:iCs/>
                <w:sz w:val="24"/>
                <w:szCs w:val="24"/>
                <w:lang w:val="ru-RU"/>
              </w:rPr>
              <w:t>раз</w:t>
            </w:r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41512E">
              <w:rPr>
                <w:rFonts w:ascii="Calibri" w:hAnsi="Calibri" w:cs="Calibri"/>
                <w:bCs/>
                <w:iCs/>
                <w:sz w:val="24"/>
                <w:szCs w:val="24"/>
                <w:lang w:val="ru-RU"/>
              </w:rPr>
              <w:t>в</w:t>
            </w:r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41512E">
              <w:rPr>
                <w:rFonts w:ascii="Calibri" w:hAnsi="Calibri" w:cs="Calibri"/>
                <w:bCs/>
                <w:iCs/>
                <w:sz w:val="24"/>
                <w:szCs w:val="24"/>
                <w:lang w:val="ru-RU"/>
              </w:rPr>
              <w:t>неделю</w:t>
            </w:r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41512E">
              <w:rPr>
                <w:rFonts w:ascii="Calibri" w:hAnsi="Calibri" w:cs="Calibri"/>
                <w:bCs/>
                <w:iCs/>
                <w:sz w:val="24"/>
                <w:szCs w:val="24"/>
                <w:lang w:val="ru-RU"/>
              </w:rPr>
              <w:t>в</w:t>
            </w:r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41512E">
              <w:rPr>
                <w:rFonts w:ascii="Calibri" w:hAnsi="Calibri" w:cs="Calibri"/>
                <w:bCs/>
                <w:iCs/>
                <w:sz w:val="24"/>
                <w:szCs w:val="24"/>
                <w:lang w:val="ru-RU"/>
              </w:rPr>
              <w:t>июне</w:t>
            </w:r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41512E">
              <w:rPr>
                <w:rFonts w:ascii="Calibri" w:hAnsi="Calibri" w:cs="Calibri"/>
                <w:bCs/>
                <w:iCs/>
                <w:sz w:val="24"/>
                <w:szCs w:val="24"/>
                <w:lang w:val="ru-RU"/>
              </w:rPr>
              <w:t>и</w:t>
            </w:r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41512E">
              <w:rPr>
                <w:rFonts w:ascii="Calibri" w:hAnsi="Calibri" w:cs="Calibri"/>
                <w:bCs/>
                <w:iCs/>
                <w:sz w:val="24"/>
                <w:szCs w:val="24"/>
                <w:lang w:val="ru-RU"/>
              </w:rPr>
              <w:t>сентябре</w:t>
            </w:r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  <w:lang w:val="ru-RU"/>
              </w:rPr>
              <w:t xml:space="preserve"> 2025 </w:t>
            </w:r>
            <w:r w:rsidRPr="0041512E">
              <w:rPr>
                <w:rFonts w:ascii="Calibri" w:hAnsi="Calibri" w:cs="Calibri"/>
                <w:bCs/>
                <w:iCs/>
                <w:sz w:val="24"/>
                <w:szCs w:val="24"/>
                <w:lang w:val="ru-RU"/>
              </w:rPr>
              <w:t>г</w:t>
            </w:r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  <w:lang w:val="ru-RU"/>
              </w:rPr>
              <w:t>.</w:t>
            </w:r>
          </w:p>
        </w:tc>
      </w:tr>
      <w:tr w:rsidR="0012705F" w:rsidRPr="00D55E69" w:rsidTr="002C2854">
        <w:trPr>
          <w:trHeight w:val="485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Arial"/>
                <w:lang w:val="ru-RU"/>
              </w:rPr>
            </w:pPr>
            <w:r w:rsidRPr="006F5A4B">
              <w:rPr>
                <w:rFonts w:cs="Arial"/>
                <w:lang w:val="ru-RU"/>
              </w:rPr>
              <w:t>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5F" w:rsidRDefault="0012705F" w:rsidP="006F5A4B">
            <w:pPr>
              <w:spacing w:after="200" w:line="276" w:lineRule="auto"/>
              <w:jc w:val="center"/>
              <w:rPr>
                <w:rFonts w:ascii="Arial" w:hAnsi="Arial" w:cs="Arial"/>
                <w:lang w:val="ru-RU"/>
              </w:rPr>
            </w:pPr>
          </w:p>
          <w:p w:rsidR="002C2854" w:rsidRDefault="002C2854" w:rsidP="006F5A4B">
            <w:pPr>
              <w:spacing w:after="200" w:line="276" w:lineRule="auto"/>
              <w:jc w:val="center"/>
              <w:rPr>
                <w:rFonts w:ascii="Arial" w:hAnsi="Arial" w:cs="Arial"/>
                <w:lang w:val="ru-RU"/>
              </w:rPr>
            </w:pPr>
          </w:p>
          <w:p w:rsidR="002C2854" w:rsidRDefault="002C2854" w:rsidP="006F5A4B">
            <w:pPr>
              <w:spacing w:after="200" w:line="276" w:lineRule="auto"/>
              <w:jc w:val="center"/>
              <w:rPr>
                <w:rFonts w:ascii="Arial" w:hAnsi="Arial" w:cs="Arial"/>
                <w:lang w:val="ru-RU"/>
              </w:rPr>
            </w:pPr>
          </w:p>
          <w:p w:rsidR="002C2854" w:rsidRPr="002C2854" w:rsidRDefault="002C2854" w:rsidP="006F5A4B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15331161/1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41512E" w:rsidRDefault="0041512E" w:rsidP="006F5A4B">
            <w:pPr>
              <w:spacing w:after="200" w:line="276" w:lineRule="auto"/>
              <w:jc w:val="center"/>
              <w:rPr>
                <w:rFonts w:cs="Sylfaen"/>
              </w:rPr>
            </w:pPr>
            <w:r>
              <w:rPr>
                <w:rFonts w:ascii="Arial" w:hAnsi="Arial" w:cs="Arial"/>
              </w:rPr>
              <w:t>Лук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9E695F" w:rsidP="006F5A4B">
            <w:pPr>
              <w:spacing w:after="200" w:line="276" w:lineRule="auto"/>
              <w:jc w:val="center"/>
              <w:rPr>
                <w:rFonts w:cs="Arial"/>
                <w:lang w:val="ru-RU"/>
              </w:rPr>
            </w:pPr>
            <w:r>
              <w:rPr>
                <w:rFonts w:ascii="Arial" w:hAnsi="Arial" w:cs="Arial"/>
              </w:rPr>
              <w:t>кг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41512E" w:rsidRDefault="007C6C6B" w:rsidP="006F5A4B">
            <w:pPr>
              <w:spacing w:after="200" w:line="276" w:lineRule="auto"/>
              <w:jc w:val="center"/>
              <w:rPr>
                <w:rFonts w:cs="Sylfaen"/>
                <w:b/>
                <w:bCs/>
                <w:iCs/>
                <w:sz w:val="20"/>
                <w:szCs w:val="20"/>
                <w:lang w:val="ru-RU"/>
              </w:rPr>
            </w:pPr>
            <w:r w:rsidRPr="0041512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u-RU"/>
              </w:rPr>
              <w:t>Свежие, острые, полуострые или сладкие, отборного сорта, диаметр средней части не менее 5 см, целые, без болезней, сухие, не проросшие, без трещин и повреждений. ГОСТ 27166-86, безопасность согласно Постановлению Правительства РА от 2006 года. Статья 8 Технического регламента о свежих фруктах и ​​овощах и Закона Республики Армения «О безопасности пищевых продуктов», утвержденного Постановлением № 1913-Н от 21 декабря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Calibri"/>
                <w:color w:val="000000"/>
                <w:lang w:val="ru-RU"/>
              </w:rPr>
            </w:pPr>
            <w:r w:rsidRPr="006F5A4B">
              <w:rPr>
                <w:rFonts w:cs="Calibri"/>
                <w:color w:val="000000"/>
                <w:lang w:val="ru-RU"/>
              </w:rPr>
              <w:t>600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05F" w:rsidRPr="006F5A4B" w:rsidRDefault="0012705F" w:rsidP="006F5A4B">
            <w:pPr>
              <w:spacing w:after="200" w:line="276" w:lineRule="auto"/>
              <w:jc w:val="center"/>
              <w:rPr>
                <w:rFonts w:cs="Calibri"/>
                <w:lang w:val="ru-RU"/>
              </w:rPr>
            </w:pPr>
            <w:r w:rsidRPr="006F5A4B">
              <w:rPr>
                <w:rFonts w:cs="Calibri"/>
                <w:lang w:val="ru-RU"/>
              </w:rPr>
              <w:t>180000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12E" w:rsidRPr="0041512E" w:rsidRDefault="0041512E" w:rsidP="0041512E">
            <w:pPr>
              <w:spacing w:after="200" w:line="276" w:lineRule="auto"/>
              <w:jc w:val="center"/>
              <w:rPr>
                <w:rFonts w:ascii="Arial LatRus" w:hAnsi="Arial LatRus" w:cs="Calibri"/>
                <w:bCs/>
                <w:iCs/>
                <w:sz w:val="24"/>
                <w:szCs w:val="24"/>
                <w:lang w:val="ru-RU"/>
              </w:rPr>
            </w:pPr>
            <w:bookmarkStart w:id="0" w:name="_GoBack"/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  <w:lang w:val="ru-RU"/>
              </w:rPr>
              <w:t xml:space="preserve">01.04 - 31.12. </w:t>
            </w:r>
            <w:r w:rsidRPr="0041512E">
              <w:rPr>
                <w:rFonts w:ascii="Calibri" w:hAnsi="Calibri" w:cs="Calibri"/>
                <w:bCs/>
                <w:iCs/>
                <w:sz w:val="24"/>
                <w:szCs w:val="24"/>
                <w:lang w:val="ru-RU"/>
              </w:rPr>
              <w:t>Каждый</w:t>
            </w:r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41512E">
              <w:rPr>
                <w:rFonts w:ascii="Calibri" w:hAnsi="Calibri" w:cs="Calibri"/>
                <w:bCs/>
                <w:iCs/>
                <w:sz w:val="24"/>
                <w:szCs w:val="24"/>
                <w:lang w:val="ru-RU"/>
              </w:rPr>
              <w:t>месяц</w:t>
            </w:r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41512E">
              <w:rPr>
                <w:rFonts w:ascii="Calibri" w:hAnsi="Calibri" w:cs="Calibri"/>
                <w:bCs/>
                <w:iCs/>
                <w:sz w:val="24"/>
                <w:szCs w:val="24"/>
                <w:lang w:val="ru-RU"/>
              </w:rPr>
              <w:t>в</w:t>
            </w:r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  <w:lang w:val="ru-RU"/>
              </w:rPr>
              <w:t xml:space="preserve"> 2025 </w:t>
            </w:r>
            <w:r w:rsidRPr="0041512E">
              <w:rPr>
                <w:rFonts w:ascii="Calibri" w:hAnsi="Calibri" w:cs="Calibri"/>
                <w:bCs/>
                <w:iCs/>
                <w:sz w:val="24"/>
                <w:szCs w:val="24"/>
                <w:lang w:val="ru-RU"/>
              </w:rPr>
              <w:t>году</w:t>
            </w:r>
          </w:p>
          <w:p w:rsidR="0012705F" w:rsidRPr="0041512E" w:rsidRDefault="0041512E" w:rsidP="0041512E">
            <w:pPr>
              <w:spacing w:after="200" w:line="276" w:lineRule="auto"/>
              <w:jc w:val="center"/>
              <w:rPr>
                <w:rFonts w:ascii="Arial LatRus" w:hAnsi="Arial LatRus" w:cs="Sylfaen"/>
                <w:sz w:val="24"/>
                <w:szCs w:val="24"/>
                <w:lang w:val="fr-FR"/>
              </w:rPr>
            </w:pPr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  <w:lang w:val="ru-RU"/>
              </w:rPr>
              <w:t xml:space="preserve">17 </w:t>
            </w:r>
            <w:r w:rsidRPr="0041512E">
              <w:rPr>
                <w:rFonts w:ascii="Calibri" w:hAnsi="Calibri" w:cs="Calibri"/>
                <w:bCs/>
                <w:iCs/>
                <w:sz w:val="24"/>
                <w:szCs w:val="24"/>
                <w:lang w:val="ru-RU"/>
              </w:rPr>
              <w:t>кг</w:t>
            </w:r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41512E">
              <w:rPr>
                <w:rFonts w:ascii="Calibri" w:hAnsi="Calibri" w:cs="Calibri"/>
                <w:bCs/>
                <w:iCs/>
                <w:sz w:val="24"/>
                <w:szCs w:val="24"/>
                <w:lang w:val="ru-RU"/>
              </w:rPr>
              <w:t>раз</w:t>
            </w:r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41512E">
              <w:rPr>
                <w:rFonts w:ascii="Calibri" w:hAnsi="Calibri" w:cs="Calibri"/>
                <w:bCs/>
                <w:iCs/>
                <w:sz w:val="24"/>
                <w:szCs w:val="24"/>
                <w:lang w:val="ru-RU"/>
              </w:rPr>
              <w:t>в</w:t>
            </w:r>
            <w:r w:rsidRPr="0041512E">
              <w:rPr>
                <w:rFonts w:ascii="Arial LatRus" w:hAnsi="Arial LatRus" w:cs="Calibri"/>
                <w:bCs/>
                <w:iCs/>
                <w:sz w:val="24"/>
                <w:szCs w:val="24"/>
                <w:lang w:val="ru-RU"/>
              </w:rPr>
              <w:t xml:space="preserve"> 10 </w:t>
            </w:r>
            <w:r w:rsidRPr="0041512E">
              <w:rPr>
                <w:rFonts w:ascii="Calibri" w:hAnsi="Calibri" w:cs="Calibri"/>
                <w:bCs/>
                <w:iCs/>
                <w:sz w:val="24"/>
                <w:szCs w:val="24"/>
                <w:lang w:val="ru-RU"/>
              </w:rPr>
              <w:t>дней</w:t>
            </w:r>
            <w:bookmarkEnd w:id="0"/>
          </w:p>
        </w:tc>
      </w:tr>
    </w:tbl>
    <w:p w:rsidR="00A430FF" w:rsidRDefault="007E5B9C" w:rsidP="00AA37FC">
      <w:pPr>
        <w:ind w:left="-142" w:right="-495"/>
        <w:jc w:val="right"/>
        <w:rPr>
          <w:rFonts w:ascii="Sylfaen" w:hAnsi="Sylfaen" w:cs="Sylfaen"/>
          <w:sz w:val="24"/>
          <w:szCs w:val="24"/>
          <w:lang w:val="pt-BR"/>
        </w:rPr>
      </w:pPr>
      <w:r>
        <w:rPr>
          <w:rFonts w:ascii="Sylfaen" w:hAnsi="Sylfaen" w:cs="Sylfaen"/>
          <w:sz w:val="24"/>
          <w:szCs w:val="24"/>
          <w:lang w:val="pt-BR"/>
        </w:rPr>
        <w:t xml:space="preserve"> </w:t>
      </w:r>
      <w:r w:rsidR="007B6BC0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3F4D14"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   </w:t>
      </w: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                                                   </w:t>
      </w:r>
    </w:p>
    <w:p w:rsidR="0041512E" w:rsidRPr="0041512E" w:rsidRDefault="0041512E" w:rsidP="0041512E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41512E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Поставщик должен взять на себя транспортировку и разгрузку продукции.</w:t>
      </w:r>
    </w:p>
    <w:p w:rsidR="0041512E" w:rsidRPr="0041512E" w:rsidRDefault="0041512E" w:rsidP="0041512E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41512E" w:rsidRPr="0041512E" w:rsidRDefault="0041512E" w:rsidP="0041512E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41512E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Ответственный отдел:</w:t>
      </w:r>
    </w:p>
    <w:p w:rsidR="0041512E" w:rsidRPr="0041512E" w:rsidRDefault="0041512E" w:rsidP="0041512E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41512E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 xml:space="preserve"> Руководитель ………………………Асмик Абгарян</w:t>
      </w:r>
    </w:p>
    <w:p w:rsidR="0041512E" w:rsidRPr="0041512E" w:rsidRDefault="0041512E" w:rsidP="0041512E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41512E" w:rsidRPr="0041512E" w:rsidRDefault="0041512E" w:rsidP="0041512E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41512E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Представитель, составивший заявку на закупку ………………………. Асмик Самвелян</w:t>
      </w:r>
    </w:p>
    <w:p w:rsidR="0041512E" w:rsidRPr="0041512E" w:rsidRDefault="0041512E" w:rsidP="0041512E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3835DF" w:rsidRPr="00F80AE4" w:rsidRDefault="0041512E" w:rsidP="0041512E">
      <w:pPr>
        <w:jc w:val="both"/>
        <w:rPr>
          <w:rFonts w:ascii="Sylfaen" w:hAnsi="Sylfaen" w:cs="Sylfaen"/>
          <w:sz w:val="24"/>
          <w:szCs w:val="24"/>
          <w:lang w:val="pt-BR"/>
        </w:rPr>
      </w:pPr>
      <w:r w:rsidRPr="0041512E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Координатор по закупкам --------------------------------------- Согласован Габриэль Овсепян.</w:t>
      </w:r>
    </w:p>
    <w:sectPr w:rsidR="003835DF" w:rsidRPr="00F80AE4" w:rsidSect="00D40D72">
      <w:pgSz w:w="15840" w:h="12240" w:orient="landscape" w:code="1"/>
      <w:pgMar w:top="432" w:right="576" w:bottom="288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2DC" w:rsidRDefault="009622DC" w:rsidP="006F5A4B">
      <w:r>
        <w:separator/>
      </w:r>
    </w:p>
  </w:endnote>
  <w:endnote w:type="continuationSeparator" w:id="0">
    <w:p w:rsidR="009622DC" w:rsidRDefault="009622DC" w:rsidP="006F5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2DC" w:rsidRDefault="009622DC" w:rsidP="006F5A4B">
      <w:r>
        <w:separator/>
      </w:r>
    </w:p>
  </w:footnote>
  <w:footnote w:type="continuationSeparator" w:id="0">
    <w:p w:rsidR="009622DC" w:rsidRDefault="009622DC" w:rsidP="006F5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4D14"/>
    <w:rsid w:val="0000522F"/>
    <w:rsid w:val="00041A26"/>
    <w:rsid w:val="00064F51"/>
    <w:rsid w:val="00071704"/>
    <w:rsid w:val="00076B44"/>
    <w:rsid w:val="000853E8"/>
    <w:rsid w:val="00096AAC"/>
    <w:rsid w:val="00097F41"/>
    <w:rsid w:val="000A4E8F"/>
    <w:rsid w:val="000B7F09"/>
    <w:rsid w:val="000C5D6E"/>
    <w:rsid w:val="000D04C8"/>
    <w:rsid w:val="000E7FB7"/>
    <w:rsid w:val="00104C19"/>
    <w:rsid w:val="0012705F"/>
    <w:rsid w:val="001336EB"/>
    <w:rsid w:val="00134994"/>
    <w:rsid w:val="001742B9"/>
    <w:rsid w:val="001760E4"/>
    <w:rsid w:val="00195CE1"/>
    <w:rsid w:val="001D5541"/>
    <w:rsid w:val="001E45D5"/>
    <w:rsid w:val="00205C1D"/>
    <w:rsid w:val="0021151E"/>
    <w:rsid w:val="002326F8"/>
    <w:rsid w:val="00245166"/>
    <w:rsid w:val="00260310"/>
    <w:rsid w:val="00271EA9"/>
    <w:rsid w:val="002916B8"/>
    <w:rsid w:val="002B3074"/>
    <w:rsid w:val="002B50A1"/>
    <w:rsid w:val="002C2854"/>
    <w:rsid w:val="002E4DB4"/>
    <w:rsid w:val="00303A69"/>
    <w:rsid w:val="003165A5"/>
    <w:rsid w:val="0036699A"/>
    <w:rsid w:val="003835DF"/>
    <w:rsid w:val="0039176A"/>
    <w:rsid w:val="003B0419"/>
    <w:rsid w:val="003B2B6F"/>
    <w:rsid w:val="003E6AC6"/>
    <w:rsid w:val="003F4D14"/>
    <w:rsid w:val="003F57D4"/>
    <w:rsid w:val="0041512E"/>
    <w:rsid w:val="00455E7A"/>
    <w:rsid w:val="004730A6"/>
    <w:rsid w:val="004A1593"/>
    <w:rsid w:val="004B3BBF"/>
    <w:rsid w:val="004C379A"/>
    <w:rsid w:val="005C735D"/>
    <w:rsid w:val="005E7E60"/>
    <w:rsid w:val="00627DBA"/>
    <w:rsid w:val="006309F7"/>
    <w:rsid w:val="00674018"/>
    <w:rsid w:val="00676B9E"/>
    <w:rsid w:val="0067747C"/>
    <w:rsid w:val="006A4ADE"/>
    <w:rsid w:val="006B2CCD"/>
    <w:rsid w:val="006D7E94"/>
    <w:rsid w:val="006E7BE7"/>
    <w:rsid w:val="006F17D2"/>
    <w:rsid w:val="006F5A4B"/>
    <w:rsid w:val="00704180"/>
    <w:rsid w:val="007203E7"/>
    <w:rsid w:val="0076631E"/>
    <w:rsid w:val="00774B08"/>
    <w:rsid w:val="007B2724"/>
    <w:rsid w:val="007B6BC0"/>
    <w:rsid w:val="007C6C6B"/>
    <w:rsid w:val="007C7B77"/>
    <w:rsid w:val="007D5783"/>
    <w:rsid w:val="007E1633"/>
    <w:rsid w:val="007E5B9C"/>
    <w:rsid w:val="007E5D28"/>
    <w:rsid w:val="00803092"/>
    <w:rsid w:val="008504F3"/>
    <w:rsid w:val="00886A91"/>
    <w:rsid w:val="008E5A58"/>
    <w:rsid w:val="009622DC"/>
    <w:rsid w:val="00966924"/>
    <w:rsid w:val="00973979"/>
    <w:rsid w:val="009B45D0"/>
    <w:rsid w:val="009E695F"/>
    <w:rsid w:val="00A1146B"/>
    <w:rsid w:val="00A36348"/>
    <w:rsid w:val="00A430FF"/>
    <w:rsid w:val="00A4321E"/>
    <w:rsid w:val="00A836E4"/>
    <w:rsid w:val="00AA37FC"/>
    <w:rsid w:val="00AF0EA7"/>
    <w:rsid w:val="00B03E35"/>
    <w:rsid w:val="00B07347"/>
    <w:rsid w:val="00B13591"/>
    <w:rsid w:val="00B13CF5"/>
    <w:rsid w:val="00B16CAC"/>
    <w:rsid w:val="00B40FA6"/>
    <w:rsid w:val="00B4146A"/>
    <w:rsid w:val="00B72AB3"/>
    <w:rsid w:val="00B85137"/>
    <w:rsid w:val="00BB10A2"/>
    <w:rsid w:val="00BE3F7A"/>
    <w:rsid w:val="00BF5A24"/>
    <w:rsid w:val="00C04C31"/>
    <w:rsid w:val="00C27812"/>
    <w:rsid w:val="00C9156B"/>
    <w:rsid w:val="00CC2A01"/>
    <w:rsid w:val="00CD0FFB"/>
    <w:rsid w:val="00CD35C2"/>
    <w:rsid w:val="00D405F1"/>
    <w:rsid w:val="00D40D72"/>
    <w:rsid w:val="00D55E69"/>
    <w:rsid w:val="00D5684D"/>
    <w:rsid w:val="00D66489"/>
    <w:rsid w:val="00D77446"/>
    <w:rsid w:val="00D9434B"/>
    <w:rsid w:val="00DA3F92"/>
    <w:rsid w:val="00DB48EB"/>
    <w:rsid w:val="00DD6934"/>
    <w:rsid w:val="00DE1CC6"/>
    <w:rsid w:val="00DF25CF"/>
    <w:rsid w:val="00E400D9"/>
    <w:rsid w:val="00E5759C"/>
    <w:rsid w:val="00E84FC3"/>
    <w:rsid w:val="00EF6013"/>
    <w:rsid w:val="00F1621F"/>
    <w:rsid w:val="00F363DB"/>
    <w:rsid w:val="00F575BA"/>
    <w:rsid w:val="00F62CF5"/>
    <w:rsid w:val="00F71B27"/>
    <w:rsid w:val="00F832A8"/>
    <w:rsid w:val="00F8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E02DC0-DCA5-4A76-998D-4EDA1D150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1FCAA-1EC4-487E-BFD4-57990A942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LENOVO</cp:lastModifiedBy>
  <cp:revision>117</cp:revision>
  <cp:lastPrinted>2023-11-27T08:16:00Z</cp:lastPrinted>
  <dcterms:created xsi:type="dcterms:W3CDTF">2018-10-04T10:38:00Z</dcterms:created>
  <dcterms:modified xsi:type="dcterms:W3CDTF">2025-03-18T09:42:00Z</dcterms:modified>
</cp:coreProperties>
</file>